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C4B" w:rsidRDefault="00357C4B" w:rsidP="00357C4B">
      <w:p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Справка</w:t>
      </w:r>
    </w:p>
    <w:p w:rsidR="00357C4B" w:rsidRDefault="00357C4B" w:rsidP="00357C4B">
      <w:p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по выполнению пунктов Плана мероприятий по противодействию коррупции за </w:t>
      </w:r>
      <w:r>
        <w:rPr>
          <w:rFonts w:ascii="Times New Roman" w:hAnsi="Times New Roman"/>
          <w:b/>
          <w:sz w:val="26"/>
          <w:szCs w:val="26"/>
          <w:lang w:val="en-US"/>
        </w:rPr>
        <w:t>I</w:t>
      </w:r>
      <w:r>
        <w:rPr>
          <w:rFonts w:ascii="Times New Roman" w:hAnsi="Times New Roman"/>
          <w:b/>
          <w:sz w:val="26"/>
          <w:szCs w:val="26"/>
          <w:lang w:val="en-US"/>
        </w:rPr>
        <w:t>I</w:t>
      </w:r>
      <w:r>
        <w:rPr>
          <w:rFonts w:ascii="Times New Roman" w:hAnsi="Times New Roman"/>
          <w:b/>
          <w:sz w:val="26"/>
          <w:szCs w:val="26"/>
        </w:rPr>
        <w:t xml:space="preserve"> квартал 2026 г.</w:t>
      </w:r>
    </w:p>
    <w:p w:rsidR="00357C4B" w:rsidRDefault="00357C4B" w:rsidP="00357C4B">
      <w:pPr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1055"/>
        <w:gridCol w:w="4665"/>
        <w:gridCol w:w="2121"/>
        <w:gridCol w:w="2072"/>
        <w:gridCol w:w="4873"/>
      </w:tblGrid>
      <w:tr w:rsidR="00357C4B" w:rsidTr="00357C4B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№ пункта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Ответственный исполнитель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Срок исполнения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Отчет о проделанной работе</w:t>
            </w:r>
          </w:p>
        </w:tc>
      </w:tr>
      <w:tr w:rsidR="00357C4B" w:rsidTr="00357C4B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4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5</w:t>
            </w:r>
          </w:p>
        </w:tc>
      </w:tr>
      <w:tr w:rsidR="00357C4B" w:rsidTr="00357C4B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Разработан План по противодействию коррупции на 2026 год.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Специалист по охране труда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Январь 2026 г.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Разработан и утвержден План по противодействию коррупции в МАУК «ЛДК» НГО на 2026 год.</w:t>
            </w:r>
          </w:p>
        </w:tc>
      </w:tr>
      <w:tr w:rsidR="00357C4B" w:rsidTr="00357C4B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Разработан и утвержден приказ об ответственных лицах за предупреждение коррупционных правонарушений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Директор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Январь 2025 г.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Издан и утвержден приказ «О назначении ответственных лиц за предупреждение коррупционных правонарушений» № 7-ОД от 12.01.2026 г.</w:t>
            </w:r>
          </w:p>
        </w:tc>
      </w:tr>
      <w:tr w:rsidR="00357C4B" w:rsidTr="00357C4B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Контроль и ведение Кодекса этики работников (Кодекс этики должен включать в себя раздел Правил обязывающих работников сообщать о получении ими подарка в связи с исполнением служебных обязанностей, протокольными и другими официальными мероприятиями).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Директор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Весь год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Кодекс этики работников МАУК «ЛДК» НГО утвержден приказом от 30.09.2022 г. № 29-ОД. Сотрудники в процессе своей профессиональной деятельности соблюдают общие правила профессиональной этики и основные правила служебного поведения.</w:t>
            </w:r>
          </w:p>
        </w:tc>
      </w:tr>
      <w:tr w:rsidR="00357C4B" w:rsidTr="00357C4B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Формирование состава комиссии по противодействию коррупции.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Директор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Январь 2026 г. 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Сформирован и утвержден состав комиссии по противодействию коррупции. Приказ «О создании комиссии по противодействию коррупции» № 8-ОД от 12.01.2026 г.</w:t>
            </w:r>
          </w:p>
        </w:tc>
      </w:tr>
    </w:tbl>
    <w:p w:rsidR="00357C4B" w:rsidRDefault="00357C4B" w:rsidP="00357C4B">
      <w:pPr>
        <w:rPr>
          <w:rFonts w:ascii="Times New Roman" w:hAnsi="Times New Roman"/>
          <w:sz w:val="26"/>
          <w:szCs w:val="26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1073"/>
        <w:gridCol w:w="4699"/>
        <w:gridCol w:w="2252"/>
        <w:gridCol w:w="1967"/>
        <w:gridCol w:w="4795"/>
      </w:tblGrid>
      <w:tr w:rsidR="00357C4B" w:rsidTr="00357C4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1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4</w:t>
            </w: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5</w:t>
            </w:r>
          </w:p>
        </w:tc>
      </w:tr>
      <w:tr w:rsidR="00357C4B" w:rsidTr="00357C4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Анализ заявлений, обращений граждан на предмет наличия в них информации о фактах коррупции в сфере деятельности МАУК «ЛДК» НГО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Комиссия по противодействию коррупции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 мере поступления заявлений, обращений</w:t>
            </w: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Фактов обращения в целях склонения сотрудников МАУК «ЛДК» НГО к совершению коррупционных правонарушений не выявлено.</w:t>
            </w:r>
          </w:p>
        </w:tc>
      </w:tr>
      <w:tr w:rsidR="00357C4B" w:rsidTr="00357C4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6. 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Усиление контроля над недопущением фактов неправильного взимания денежных сре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дств с р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>одителей (коллективы клубных формирований).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Директор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Весь год</w:t>
            </w: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Усилен контроль за недопущением фактов неправильного взимания денежных сре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дств с р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>одителей. Издан приказ «О запрете сбора денежных средств» от 09.01.2025 г. № 2-ОД.</w:t>
            </w:r>
          </w:p>
        </w:tc>
      </w:tr>
      <w:tr w:rsidR="00357C4B" w:rsidTr="00357C4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Осуществление 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контроля за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целевым использованием бюджетных средств.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Директор, специалист по административно- хозяйственному обеспечению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Весь год</w:t>
            </w: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Усилен контроль над целевым использованием бюджетных средств. Издан приказ «Об усилении 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контроля за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использованием бюджетных средств» от 12.01.2026 г. № 5-ОД.</w:t>
            </w:r>
          </w:p>
        </w:tc>
      </w:tr>
      <w:tr w:rsidR="00357C4B" w:rsidTr="00357C4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Проведение опроса посетителей с целью определения степени их удовлетворенности работой МАУК «ЛДК» НГО и качеством предоставляемых услуг.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Заместитель директора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Весь год </w:t>
            </w: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На сайте МАУК «ЛДК» НГО </w:t>
            </w:r>
            <w:hyperlink r:id="rId5" w:history="1">
              <w:r>
                <w:rPr>
                  <w:rStyle w:val="a3"/>
                  <w:rFonts w:ascii="Times New Roman" w:hAnsi="Times New Roman"/>
                  <w:sz w:val="26"/>
                  <w:szCs w:val="26"/>
                  <w:lang w:val="en-US"/>
                </w:rPr>
                <w:t>http</w:t>
              </w:r>
              <w:r>
                <w:rPr>
                  <w:rStyle w:val="a3"/>
                  <w:rFonts w:ascii="Times New Roman" w:hAnsi="Times New Roman"/>
                  <w:sz w:val="26"/>
                  <w:szCs w:val="26"/>
                </w:rPr>
                <w:t>://</w:t>
              </w:r>
              <w:r>
                <w:rPr>
                  <w:rStyle w:val="a3"/>
                  <w:rFonts w:ascii="Times New Roman" w:hAnsi="Times New Roman"/>
                  <w:sz w:val="26"/>
                  <w:szCs w:val="26"/>
                  <w:lang w:val="en-US"/>
                </w:rPr>
                <w:t>www</w:t>
              </w:r>
              <w:r>
                <w:rPr>
                  <w:rStyle w:val="a3"/>
                  <w:rFonts w:ascii="Times New Roman" w:hAnsi="Times New Roman"/>
                  <w:sz w:val="26"/>
                  <w:szCs w:val="26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sz w:val="26"/>
                  <w:szCs w:val="26"/>
                  <w:lang w:val="en-US"/>
                </w:rPr>
                <w:t>dklivadia</w:t>
              </w:r>
              <w:proofErr w:type="spellEnd"/>
              <w:r>
                <w:rPr>
                  <w:rStyle w:val="a3"/>
                  <w:rFonts w:ascii="Times New Roman" w:hAnsi="Times New Roman"/>
                  <w:sz w:val="26"/>
                  <w:szCs w:val="26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sz w:val="26"/>
                  <w:szCs w:val="26"/>
                  <w:lang w:val="en-US"/>
                </w:rPr>
                <w:t>ru</w:t>
              </w:r>
              <w:proofErr w:type="spellEnd"/>
            </w:hyperlink>
            <w:r w:rsidRPr="00357C4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размещена анкета по оценке качества услуг. На вахте находится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Q</w:t>
            </w:r>
            <w:r>
              <w:rPr>
                <w:rFonts w:ascii="Times New Roman" w:hAnsi="Times New Roman"/>
                <w:sz w:val="26"/>
                <w:szCs w:val="26"/>
              </w:rPr>
              <w:t>-код по опросу оценки качества услуг.</w:t>
            </w:r>
          </w:p>
        </w:tc>
      </w:tr>
      <w:tr w:rsidR="00357C4B" w:rsidTr="00357C4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9.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Проведение анализа актов, ревизий и проверок в целях выявления возможности коррупционных правонарушений и проведения профилактических мероприятий по их предотвращению.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Директор, заместитель директора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Весь год</w:t>
            </w: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Коррупционных нарушений не выявлено.</w:t>
            </w:r>
          </w:p>
        </w:tc>
      </w:tr>
      <w:tr w:rsidR="00357C4B" w:rsidTr="00357C4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10.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Совершенствование форм и методов проведения внутреннего финансового контроля финансово- хозяйственной деятельности.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Специалист по административно- хозяйственному обеспечению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Весь год</w:t>
            </w: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План финансово- хозяйственной деятельности на 2026 год размещен на официальном сайте МАУК «ЛДК» НГО</w:t>
            </w:r>
          </w:p>
          <w:p w:rsidR="00357C4B" w:rsidRDefault="00357C4B">
            <w:pPr>
              <w:rPr>
                <w:rFonts w:ascii="Times New Roman" w:hAnsi="Times New Roman"/>
                <w:sz w:val="26"/>
                <w:szCs w:val="26"/>
              </w:rPr>
            </w:pPr>
            <w:hyperlink r:id="rId6" w:history="1">
              <w:r>
                <w:rPr>
                  <w:rStyle w:val="a3"/>
                  <w:rFonts w:ascii="Times New Roman" w:hAnsi="Times New Roman"/>
                  <w:sz w:val="26"/>
                  <w:szCs w:val="26"/>
                  <w:lang w:val="en-US"/>
                </w:rPr>
                <w:t>http</w:t>
              </w:r>
              <w:r>
                <w:rPr>
                  <w:rStyle w:val="a3"/>
                  <w:rFonts w:ascii="Times New Roman" w:hAnsi="Times New Roman"/>
                  <w:sz w:val="26"/>
                  <w:szCs w:val="26"/>
                </w:rPr>
                <w:t>://</w:t>
              </w:r>
              <w:r>
                <w:rPr>
                  <w:rStyle w:val="a3"/>
                  <w:rFonts w:ascii="Times New Roman" w:hAnsi="Times New Roman"/>
                  <w:sz w:val="26"/>
                  <w:szCs w:val="26"/>
                  <w:lang w:val="en-US"/>
                </w:rPr>
                <w:t>www</w:t>
              </w:r>
              <w:r>
                <w:rPr>
                  <w:rStyle w:val="a3"/>
                  <w:rFonts w:ascii="Times New Roman" w:hAnsi="Times New Roman"/>
                  <w:sz w:val="26"/>
                  <w:szCs w:val="26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sz w:val="26"/>
                  <w:szCs w:val="26"/>
                  <w:lang w:val="en-US"/>
                </w:rPr>
                <w:t>dklivadia</w:t>
              </w:r>
              <w:proofErr w:type="spellEnd"/>
              <w:r>
                <w:rPr>
                  <w:rStyle w:val="a3"/>
                  <w:rFonts w:ascii="Times New Roman" w:hAnsi="Times New Roman"/>
                  <w:sz w:val="26"/>
                  <w:szCs w:val="26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sz w:val="26"/>
                  <w:szCs w:val="26"/>
                  <w:lang w:val="en-US"/>
                </w:rPr>
                <w:t>ru</w:t>
              </w:r>
              <w:proofErr w:type="spellEnd"/>
            </w:hyperlink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</w:tr>
    </w:tbl>
    <w:p w:rsidR="00357C4B" w:rsidRDefault="00357C4B" w:rsidP="00357C4B">
      <w:pPr>
        <w:jc w:val="center"/>
        <w:rPr>
          <w:rFonts w:ascii="Times New Roman" w:hAnsi="Times New Roman"/>
          <w:sz w:val="26"/>
          <w:szCs w:val="26"/>
        </w:rPr>
      </w:pPr>
    </w:p>
    <w:p w:rsidR="00357C4B" w:rsidRDefault="00357C4B" w:rsidP="00357C4B">
      <w:pPr>
        <w:jc w:val="center"/>
        <w:rPr>
          <w:rFonts w:ascii="Times New Roman" w:hAnsi="Times New Roman"/>
          <w:sz w:val="26"/>
          <w:szCs w:val="26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1079"/>
        <w:gridCol w:w="4587"/>
        <w:gridCol w:w="2251"/>
        <w:gridCol w:w="2193"/>
        <w:gridCol w:w="4676"/>
      </w:tblGrid>
      <w:tr w:rsidR="00357C4B" w:rsidTr="00357C4B"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4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5</w:t>
            </w:r>
          </w:p>
        </w:tc>
      </w:tr>
      <w:tr w:rsidR="00357C4B" w:rsidTr="00357C4B"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11.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Контроль, ведение журнала учета сообщений о совершении коррупционных правонарушений работников МАУК «ЛДК» НГО.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Специалист по охране труда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Весь год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 МАУК «ЛДК» НГО ведется журнал учета сообщений о совершении коррупционных действий работников. Коррупционных нарушений не выявлено.</w:t>
            </w:r>
          </w:p>
        </w:tc>
      </w:tr>
      <w:tr w:rsidR="00357C4B" w:rsidTr="00357C4B"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12.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Обеспечение открытого доступа граждан к информации о деятельности МАУК «ЛДК» НГО, в том числе информации об оказываемых им муниципальных услугах.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Заместитель директора</w:t>
            </w:r>
            <w:r w:rsidR="00E6790B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 течени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и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1 (одного) месяца после утверждения плана по противодействию коррупции в МАУК «ЛДК» НГО на 2026 год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В январе 2026 года информация об оказываемых муниципальных услугах МАУК «ЛДК» НГО размещена на официальном сайте </w:t>
            </w:r>
            <w:hyperlink r:id="rId7" w:history="1">
              <w:r>
                <w:rPr>
                  <w:rStyle w:val="a3"/>
                  <w:rFonts w:ascii="Times New Roman" w:hAnsi="Times New Roman"/>
                  <w:sz w:val="26"/>
                  <w:szCs w:val="26"/>
                  <w:lang w:val="en-US"/>
                </w:rPr>
                <w:t>http</w:t>
              </w:r>
              <w:r>
                <w:rPr>
                  <w:rStyle w:val="a3"/>
                  <w:rFonts w:ascii="Times New Roman" w:hAnsi="Times New Roman"/>
                  <w:sz w:val="26"/>
                  <w:szCs w:val="26"/>
                </w:rPr>
                <w:t>://</w:t>
              </w:r>
              <w:r>
                <w:rPr>
                  <w:rStyle w:val="a3"/>
                  <w:rFonts w:ascii="Times New Roman" w:hAnsi="Times New Roman"/>
                  <w:sz w:val="26"/>
                  <w:szCs w:val="26"/>
                  <w:lang w:val="en-US"/>
                </w:rPr>
                <w:t>www</w:t>
              </w:r>
              <w:r>
                <w:rPr>
                  <w:rStyle w:val="a3"/>
                  <w:rFonts w:ascii="Times New Roman" w:hAnsi="Times New Roman"/>
                  <w:sz w:val="26"/>
                  <w:szCs w:val="26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sz w:val="26"/>
                  <w:szCs w:val="26"/>
                  <w:lang w:val="en-US"/>
                </w:rPr>
                <w:t>dklivadia</w:t>
              </w:r>
              <w:proofErr w:type="spellEnd"/>
              <w:r>
                <w:rPr>
                  <w:rStyle w:val="a3"/>
                  <w:rFonts w:ascii="Times New Roman" w:hAnsi="Times New Roman"/>
                  <w:sz w:val="26"/>
                  <w:szCs w:val="26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sz w:val="26"/>
                  <w:szCs w:val="26"/>
                  <w:lang w:val="en-US"/>
                </w:rPr>
                <w:t>ru</w:t>
              </w:r>
              <w:proofErr w:type="spellEnd"/>
            </w:hyperlink>
            <w:r>
              <w:rPr>
                <w:rFonts w:ascii="Times New Roman" w:hAnsi="Times New Roman"/>
                <w:sz w:val="26"/>
                <w:szCs w:val="26"/>
              </w:rPr>
              <w:t xml:space="preserve">. </w:t>
            </w:r>
          </w:p>
        </w:tc>
      </w:tr>
      <w:tr w:rsidR="00357C4B" w:rsidTr="00357C4B"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13.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Подготовка информации о реализации Плана по противодействию коррупции. Направление данных в Управление культуры администрации НГО.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Директор 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Январь 2026 г.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4B" w:rsidRDefault="00357C4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 январе 2026 года подготовлены информационные материалы и сведения по вопросам противодействия коррупции и план по противодействию коррупции на 2026 год. Данные направлены в управление культуры администрации НГО.</w:t>
            </w:r>
          </w:p>
        </w:tc>
      </w:tr>
      <w:tr w:rsidR="00AB6191" w:rsidTr="00357C4B"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1" w:rsidRPr="00AB6191" w:rsidRDefault="00AB6191">
            <w:pPr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14.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1" w:rsidRPr="00AB6191" w:rsidRDefault="00E6790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 w:rsidR="00C3514E">
              <w:rPr>
                <w:rFonts w:ascii="Times New Roman" w:hAnsi="Times New Roman"/>
                <w:sz w:val="26"/>
                <w:szCs w:val="26"/>
              </w:rPr>
              <w:t>бучение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сотрудников МАУК «ЛДК» НГО по антикоррупционной тематике (семинары, лекции и др.).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1" w:rsidRDefault="00E6790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Специалист по охране труда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1" w:rsidRDefault="00E6790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Ежегодно 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191" w:rsidRDefault="00E6790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Сотрудники ознакомлены с локальными нормативными актами «Общие антикоррупционные обязанности работников в МАУК «ЛДК» НГО. Изучили памятки по противодействию коррупции.</w:t>
            </w:r>
          </w:p>
        </w:tc>
      </w:tr>
    </w:tbl>
    <w:p w:rsidR="00357C4B" w:rsidRDefault="00357C4B" w:rsidP="00357C4B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Специалист по охране труда                                  _____________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>________                         Т. А. Сергиенко</w:t>
      </w:r>
    </w:p>
    <w:p w:rsidR="00F6782B" w:rsidRDefault="00F6782B"/>
    <w:sectPr w:rsidR="00F6782B" w:rsidSect="00357C4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C4B"/>
    <w:rsid w:val="00357C4B"/>
    <w:rsid w:val="00AB6191"/>
    <w:rsid w:val="00C3514E"/>
    <w:rsid w:val="00E6790B"/>
    <w:rsid w:val="00F67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C4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57C4B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357C4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C4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57C4B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357C4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820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dklivadia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dklivadia.ru" TargetMode="External"/><Relationship Id="rId5" Type="http://schemas.openxmlformats.org/officeDocument/2006/relationships/hyperlink" Target="http://www.dklivadia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731</Words>
  <Characters>4170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dk24l</dc:creator>
  <cp:lastModifiedBy>dk24l</cp:lastModifiedBy>
  <cp:revision>1</cp:revision>
  <dcterms:created xsi:type="dcterms:W3CDTF">2026-07-09T00:35:00Z</dcterms:created>
  <dcterms:modified xsi:type="dcterms:W3CDTF">2026-07-09T01:15:00Z</dcterms:modified>
</cp:coreProperties>
</file>